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8F7CAF" w14:textId="77777777" w:rsidR="004465DD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nw5c1o8vx1ct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Parafraseando información cuantitativa con el registrador de datos de encuestas</w:t>
      </w:r>
    </w:p>
    <w:p w14:paraId="67AF0EA1" w14:textId="77777777" w:rsidR="004465DD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e4e30mry6eby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5F1D9ED3" wp14:editId="0E62F8B8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7" name="image2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1D11426" w14:textId="77777777" w:rsidR="004465DD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Los alumnos utilizarán el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como registrador de datos para recopilar datos de observación de su entorno. Por ejemplo, pueden registrar datos relacionados con los diferentes medios de transporte que utilizan para ir al colegio o la basura que hay en el recinto escolar. Conectarán el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a una computadora y luego parafrasearán la vista previa visual de los datos recopilados.</w:t>
      </w:r>
    </w:p>
    <w:p w14:paraId="0CFED198" w14:textId="77777777" w:rsidR="004465DD" w:rsidRDefault="004465DD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26BB7B41" w14:textId="77777777" w:rsidR="004465DD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i/>
          <w:iCs/>
        </w:rPr>
      </w:pPr>
      <w:r>
        <w:rPr>
          <w:rFonts w:ascii="Helvetica Neue" w:eastAsia="Helvetica Neue" w:hAnsi="Helvetica Neue" w:cs="Helvetica Neue"/>
          <w:i/>
          <w:iCs/>
        </w:rPr>
        <w:t>Esta actividad puede requerir entre 45 y 60 minutos adicionales para que los alumnos se involucren plenamente en la creación del registrador de datos y en la recopilación y el análisis de los datos de la encuesta.</w:t>
      </w:r>
    </w:p>
    <w:p w14:paraId="01742796" w14:textId="77777777" w:rsidR="004465DD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nz09irh58190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4465DD" w14:paraId="2D5D1700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1F5718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relevantes de ELA CCSS de CA</w:t>
            </w:r>
          </w:p>
        </w:tc>
      </w:tr>
      <w:tr w:rsidR="004465DD" w14:paraId="5417FA36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4833CA" w14:textId="77777777" w:rsidR="004465DD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8283qyk59xox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Expresión oral y comprensión auditiva: comprensión y colaboración</w:t>
            </w:r>
          </w:p>
          <w:p w14:paraId="57F7AF96" w14:textId="77777777" w:rsidR="004465DD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bookmarkStart w:id="4" w:name="_heading=h.8a8hzzu2pvjj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SL.4.2 Parafrasear partes de un texto leído en voz alta o información presentada en diversos medios y formatos, incluyendo elementos visuales, cuantitativos y orales.</w:t>
            </w:r>
          </w:p>
        </w:tc>
      </w:tr>
    </w:tbl>
    <w:p w14:paraId="36E6D8F6" w14:textId="77777777" w:rsidR="004465DD" w:rsidRDefault="004465DD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4n167i4732hm" w:colFirst="0" w:colLast="0"/>
      <w:bookmarkEnd w:id="5"/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4465DD" w14:paraId="0D8D1B5C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E2C0F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  <w:t>Normas de la Informática de CA</w:t>
            </w:r>
          </w:p>
        </w:tc>
      </w:tr>
      <w:tr w:rsidR="004465DD" w14:paraId="518B3E0F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5F5F13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3-5.DA.9 Utilizar los datos para destacar y/o proponer relaciones, predecir resultados o comunicar ideas. (P7.1)</w:t>
            </w:r>
          </w:p>
          <w:p w14:paraId="5ACF671E" w14:textId="77777777" w:rsidR="004465DD" w:rsidRDefault="004465DD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61B3D678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3-5.AP.11 Crear programas que utilicen variables para almacenar y modificar datos. (P5.2) </w:t>
            </w:r>
          </w:p>
          <w:p w14:paraId="4B379B00" w14:textId="77777777" w:rsidR="004465DD" w:rsidRDefault="004465DD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2F422DEF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3-5.AP.12 Crear programas que incluyan eventos, bucles y condicionales. (P5.2)</w:t>
            </w:r>
          </w:p>
          <w:p w14:paraId="18E908FC" w14:textId="77777777" w:rsidR="004465DD" w:rsidRDefault="004465DD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3F0A793F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3-5.CS.2 Demostrar cómo el hardware y el software informáticos funcionan juntos como un sistema para realizar tareas. (P4.4)</w:t>
            </w:r>
          </w:p>
          <w:p w14:paraId="0FDA4D97" w14:textId="77777777" w:rsidR="004465DD" w:rsidRDefault="004465DD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44DF5C51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3-5.CS.3 Determinar posibles soluciones para resolver problemas sencillos de hardware y software utilizando estrategias comunes de resolución de problemas. (P6.2)</w:t>
            </w:r>
          </w:p>
          <w:p w14:paraId="47E56DAF" w14:textId="77777777" w:rsidR="004465DD" w:rsidRDefault="004465DD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47ADBFBF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3-5.AP.14 Crear programas incorporando partes más pequeñas de programas existentes, para desarrollar algo nuevo o añadir funciones más avanzadas. (P4.2, P5.3)</w:t>
            </w:r>
          </w:p>
          <w:p w14:paraId="6FA1CED0" w14:textId="77777777" w:rsidR="004465DD" w:rsidRDefault="004465DD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2D87E5E5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3-5.AP.17 Probar y depurar un programa o algoritmo para asegurarte de que cumple la tarea prevista. (P6.2)</w:t>
            </w:r>
          </w:p>
        </w:tc>
      </w:tr>
    </w:tbl>
    <w:p w14:paraId="65D8A44E" w14:textId="77777777" w:rsidR="004465DD" w:rsidRDefault="00000000">
      <w:pPr>
        <w:pStyle w:val="Heading2"/>
        <w:rPr>
          <w:rFonts w:ascii="Helvetica Neue" w:eastAsia="Helvetica Neue" w:hAnsi="Helvetica Neue" w:cs="Helvetica Neue"/>
        </w:rPr>
      </w:pPr>
      <w:bookmarkStart w:id="6" w:name="_heading=h.mu08lncaidtg" w:colFirst="0" w:colLast="0"/>
      <w:bookmarkEnd w:id="6"/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432442E4" w14:textId="77777777" w:rsidR="004465DD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4465DD" w14:paraId="0F4700D3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6F6A6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2ED125A2" w14:textId="77777777" w:rsidR="004465DD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289D7DD6" w14:textId="77777777" w:rsidR="004465DD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F1473F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puedo parafrasear datos cuantitativos recogidos utilizando el registrador de datos de encuestas de tráfico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4465DD" w14:paraId="33AC8FAA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F75653" w14:textId="77777777" w:rsidR="004465DD" w:rsidRDefault="004465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7866A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i/>
                <w:iCs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 xml:space="preserve">utilizando el código existente, recoge datos de observación y parafrasea la vista previa visual de los datos registrados utilizando el registrador de datos de encuestas de tráfico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4465DD" w14:paraId="66B03652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1029AC" w14:textId="77777777" w:rsidR="004465DD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4D1B9F2C" w14:textId="77777777" w:rsidR="004465DD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64635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de registro de datos de encuestas de tráfico para recoger y parafrasear datos cuantitativos.</w:t>
            </w:r>
          </w:p>
        </w:tc>
      </w:tr>
      <w:tr w:rsidR="004465DD" w14:paraId="38F98191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20C42E" w14:textId="77777777" w:rsidR="004465DD" w:rsidRDefault="004465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12CAC4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codificar tu propio programa registrador de datos de encuestas de tráfico para recopilar datos de observación y parafrasear la vista previa visual de los datos registrados.</w:t>
            </w:r>
          </w:p>
        </w:tc>
      </w:tr>
      <w:tr w:rsidR="004465DD" w14:paraId="32BF4639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EC72A3" w14:textId="77777777" w:rsidR="004465DD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47F6C4AF" w14:textId="77777777" w:rsidR="004465DD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E455DF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soy capaz de crear mi propio programa de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para registrar datos de encuestas de tráfico con el fin de recopilar y parafrasear datos cuantitativos.</w:t>
            </w:r>
          </w:p>
        </w:tc>
      </w:tr>
      <w:tr w:rsidR="004465DD" w14:paraId="24F0A088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F5B5FF" w14:textId="77777777" w:rsidR="004465DD" w:rsidRDefault="004465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53E7CD" w14:textId="77777777" w:rsidR="004465DD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programa de registro de datos de encuestas de tráfico para recopilar datos observacionales y parafrasear la vista previa visual de los datos registrados.</w:t>
            </w:r>
          </w:p>
        </w:tc>
      </w:tr>
    </w:tbl>
    <w:p w14:paraId="3E4B3AF4" w14:textId="77777777" w:rsidR="004465DD" w:rsidRDefault="004465DD">
      <w:pPr>
        <w:rPr>
          <w:rFonts w:ascii="Helvetica Neue" w:eastAsia="Helvetica Neue" w:hAnsi="Helvetica Neue" w:cs="Helvetica Neue"/>
        </w:rPr>
      </w:pPr>
    </w:p>
    <w:p w14:paraId="6721694C" w14:textId="77777777" w:rsidR="004465DD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xq5bttxnei8g" w:colFirst="0" w:colLast="0"/>
      <w:bookmarkEnd w:id="7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05EC6C2F" wp14:editId="59FF0989">
            <wp:simplePos x="0" y="0"/>
            <wp:positionH relativeFrom="column">
              <wp:posOffset>3971925</wp:posOffset>
            </wp:positionH>
            <wp:positionV relativeFrom="paragraph">
              <wp:posOffset>333375</wp:posOffset>
            </wp:positionV>
            <wp:extent cx="2137377" cy="1547013"/>
            <wp:effectExtent l="0" t="0" r="0" b="0"/>
            <wp:wrapSquare wrapText="bothSides" distT="19050" distB="19050" distL="19050" distR="19050"/>
            <wp:docPr id="6" name="image3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7377" cy="1547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7D16D77" w14:textId="77777777" w:rsidR="004465DD" w:rsidRDefault="004465DD">
      <w:pPr>
        <w:rPr>
          <w:rFonts w:ascii="Helvetica Neue" w:eastAsia="Helvetica Neue" w:hAnsi="Helvetica Neue" w:cs="Helvetica Neue"/>
        </w:rPr>
      </w:pPr>
    </w:p>
    <w:p w14:paraId="08613471" w14:textId="77777777" w:rsidR="004465DD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nuestra guía del proyecto del docente para planificar cómo integrar este proyecto en tu enseñanza. La guía describe los pasos recomendados para cada nivel, incluyendo los enlaces a los códigos pertinentes y consejos útiles. </w:t>
      </w:r>
    </w:p>
    <w:p w14:paraId="14258E19" w14:textId="77777777" w:rsidR="004465DD" w:rsidRDefault="004465DD">
      <w:pPr>
        <w:ind w:left="720"/>
        <w:rPr>
          <w:rFonts w:ascii="Helvetica Neue" w:eastAsia="Helvetica Neue" w:hAnsi="Helvetica Neue" w:cs="Helvetica Neue"/>
        </w:rPr>
      </w:pPr>
    </w:p>
    <w:p w14:paraId="7FC90DA6" w14:textId="77777777" w:rsidR="004465DD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la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tabla de consulta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sectPr w:rsidR="004465DD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EB705C" w14:textId="77777777" w:rsidR="003E42FD" w:rsidRDefault="003E42FD">
      <w:pPr>
        <w:spacing w:line="240" w:lineRule="auto"/>
      </w:pPr>
      <w:r>
        <w:separator/>
      </w:r>
    </w:p>
  </w:endnote>
  <w:endnote w:type="continuationSeparator" w:id="0">
    <w:p w14:paraId="210C01DE" w14:textId="77777777" w:rsidR="003E42FD" w:rsidRDefault="003E42F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ADA1CC3-0B78-634E-B141-A5AA4C8559A1}"/>
  </w:font>
  <w:font w:name="Lexend">
    <w:charset w:val="00"/>
    <w:family w:val="auto"/>
    <w:pitch w:val="default"/>
    <w:embedRegular r:id="rId2" w:fontKey="{84AB700F-C86B-4E47-9153-CF014D31B20C}"/>
    <w:embedItalic r:id="rId3" w:fontKey="{03C8380D-804F-6D47-9229-7EB861D7F42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C25993AF-9DA9-C24D-AD46-2629AFC13438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52458C45-406B-384E-B28E-6DF4302A331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FD9BB412-8678-1944-87B6-EA1C180A7F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FE68A" w14:textId="77777777" w:rsidR="004465DD" w:rsidRDefault="00000000">
    <w:pPr>
      <w:pStyle w:val="Title"/>
      <w:jc w:val="right"/>
      <w:rPr>
        <w:sz w:val="14"/>
        <w:szCs w:val="14"/>
      </w:rPr>
    </w:pPr>
    <w:bookmarkStart w:id="9" w:name="_heading=h.6wp75jj7gdat" w:colFirst="0" w:colLast="0"/>
    <w:bookmarkEnd w:id="9"/>
    <w:r>
      <w:rPr>
        <w:noProof/>
        <w:color w:val="6AA84F"/>
        <w:sz w:val="48"/>
        <w:szCs w:val="48"/>
      </w:rPr>
      <w:drawing>
        <wp:inline distT="114300" distB="114300" distL="114300" distR="114300" wp14:anchorId="61188AA5" wp14:editId="058BCB4A">
          <wp:extent cx="1376363" cy="351412"/>
          <wp:effectExtent l="0" t="0" r="0" b="0"/>
          <wp:docPr id="8" name="image1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F5F575" w14:textId="77777777" w:rsidR="003E42FD" w:rsidRDefault="003E42FD">
      <w:pPr>
        <w:spacing w:line="240" w:lineRule="auto"/>
      </w:pPr>
      <w:r>
        <w:separator/>
      </w:r>
    </w:p>
  </w:footnote>
  <w:footnote w:type="continuationSeparator" w:id="0">
    <w:p w14:paraId="39046046" w14:textId="77777777" w:rsidR="003E42FD" w:rsidRDefault="003E42F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8" w:name="_heading=h.glyu2ibloz7j" w:colFirst="0" w:colLast="0"/>
  <w:bookmarkEnd w:id="8"/>
  <w:p w14:paraId="4547B1CE" w14:textId="77777777" w:rsidR="004465DD" w:rsidRDefault="00000000">
    <w:pPr>
      <w:pStyle w:val="Title"/>
      <w:spacing w:line="36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05F8CC42" wp14:editId="34C0BCD2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F028636" w14:textId="77777777" w:rsidR="004465DD" w:rsidRDefault="004465DD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 Alfabetización - 4.º curso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625B3"/>
    <w:multiLevelType w:val="multilevel"/>
    <w:tmpl w:val="E5FEFF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8122067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65DD"/>
    <w:rsid w:val="003E42FD"/>
    <w:rsid w:val="004465DD"/>
    <w:rsid w:val="00AE5484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9CA0142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117C92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7C92"/>
  </w:style>
  <w:style w:type="paragraph" w:styleId="Footer">
    <w:name w:val="footer"/>
    <w:basedOn w:val="Normal"/>
    <w:link w:val="FooterChar"/>
    <w:uiPriority w:val="99"/>
    <w:unhideWhenUsed/>
    <w:rsid w:val="00117C92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7C92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viXMt/OlRQ9rzDxMsAlviB/Rng==">CgMxLjAyDmgubnc1YzFvOHZ4MWN0Mg5oLmU0ZTMwbXJ5NmVieTIOaC5uejA5aXJoNTgxOTAyDmguODI4M3F5azU5eG94Mg5oLjhhOGh6enUycHZqajIOaC40bjE2N2k0NzMyaG0yDmgubXUwOGxuY2FpZHRnMg5oLnhxNWJ0dHhuZWk4ZzIOaC5nbHl1MmlibG96N2oyDmguNndwNzVqajdnZGF0OAByITFWV0NYdjVXR0dzcktHRTk0UVZiX2dHdUxpNEpqT1BHbA==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551</Words>
  <Characters>3163</Characters>
  <Application>Microsoft Office Word</Application>
  <DocSecurity>0</DocSecurity>
  <Lines>79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3674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2025-11-28T09:58:00Z</dcterms:created>
  <dcterms:modified xsi:type="dcterms:W3CDTF">2025-12-18T15:53:00Z</dcterms:modified>
  <cp:category/>
</cp:coreProperties>
</file>